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1D692" w14:textId="7EB8DC4F" w:rsidR="00AB7B0B" w:rsidRPr="00AB7B0B" w:rsidRDefault="00AB7B0B" w:rsidP="00AB7B0B"/>
    <w:p w14:paraId="0EB18D90" w14:textId="77777777" w:rsidR="00AB7B0B" w:rsidRPr="00AB7B0B" w:rsidRDefault="00AB7B0B" w:rsidP="00AB7B0B">
      <w:pPr>
        <w:jc w:val="center"/>
        <w:rPr>
          <w:b/>
          <w:bCs/>
          <w:sz w:val="28"/>
          <w:szCs w:val="28"/>
        </w:rPr>
      </w:pPr>
      <w:r w:rsidRPr="00AB7B0B">
        <w:rPr>
          <w:b/>
          <w:bCs/>
          <w:sz w:val="28"/>
          <w:szCs w:val="28"/>
        </w:rPr>
        <w:t>Keswick on the River – HOA Q&amp;A (2026)</w:t>
      </w:r>
    </w:p>
    <w:p w14:paraId="4C907DB7" w14:textId="77777777" w:rsidR="00AB7B0B" w:rsidRPr="00AB7B0B" w:rsidRDefault="00AB7B0B" w:rsidP="00AB7B0B">
      <w:pPr>
        <w:rPr>
          <w:b/>
          <w:bCs/>
        </w:rPr>
      </w:pPr>
      <w:r w:rsidRPr="00AB7B0B">
        <w:rPr>
          <w:b/>
          <w:bCs/>
        </w:rPr>
        <w:t>How are HOA fees determined?</w:t>
      </w:r>
    </w:p>
    <w:p w14:paraId="3C410F43" w14:textId="77777777" w:rsidR="00AB7B0B" w:rsidRDefault="00AB7B0B" w:rsidP="00AB7B0B">
      <w:r w:rsidRPr="00AB7B0B">
        <w:t xml:space="preserve">Annual HOA fees are set by the </w:t>
      </w:r>
      <w:r w:rsidRPr="00AB7B0B">
        <w:rPr>
          <w:b/>
          <w:bCs/>
        </w:rPr>
        <w:t>Board of Directors</w:t>
      </w:r>
      <w:r w:rsidRPr="00AB7B0B">
        <w:t>, based on the operating budget required to maintain the community and ensure long</w:t>
      </w:r>
      <w:r w:rsidRPr="00AB7B0B">
        <w:noBreakHyphen/>
        <w:t>term financial stability.</w:t>
      </w:r>
    </w:p>
    <w:p w14:paraId="6B7C76E1" w14:textId="20E9968B" w:rsidR="00AB7B0B" w:rsidRDefault="00AB7B0B" w:rsidP="00AB7B0B">
      <w:r w:rsidRPr="00AB7B0B">
        <w:br/>
        <w:t xml:space="preserve">Keswick on the River has an </w:t>
      </w:r>
      <w:r w:rsidRPr="00AB7B0B">
        <w:rPr>
          <w:b/>
          <w:bCs/>
        </w:rPr>
        <w:t>Encumbrance registered on every property title</w:t>
      </w:r>
      <w:r w:rsidRPr="00AB7B0B">
        <w:t>, which legally authorizes the HOA to collect annual fees and adjust them as needed to meet operational and reserve</w:t>
      </w:r>
      <w:r w:rsidRPr="00AB7B0B">
        <w:noBreakHyphen/>
        <w:t>fund requirements.</w:t>
      </w:r>
      <w:r w:rsidRPr="00AB7B0B">
        <w:br/>
      </w:r>
    </w:p>
    <w:p w14:paraId="5E33BC5B" w14:textId="7F39E7BF" w:rsidR="00AB7B0B" w:rsidRPr="00AB7B0B" w:rsidRDefault="00AB7B0B" w:rsidP="00AB7B0B">
      <w:r w:rsidRPr="00AB7B0B">
        <w:t xml:space="preserve">There is </w:t>
      </w:r>
      <w:r w:rsidRPr="00AB7B0B">
        <w:rPr>
          <w:b/>
          <w:bCs/>
        </w:rPr>
        <w:t>no bylaw requirement for a community vote</w:t>
      </w:r>
      <w:r w:rsidRPr="00AB7B0B">
        <w:t xml:space="preserve"> to change fees; the Board reviews costs annually and approves the fee amount through a formal motion.</w:t>
      </w:r>
    </w:p>
    <w:p w14:paraId="01CDD7F6" w14:textId="77777777" w:rsidR="00AB7B0B" w:rsidRPr="00AB7B0B" w:rsidRDefault="00AB7B0B" w:rsidP="00AB7B0B">
      <w:r w:rsidRPr="00AB7B0B">
        <w:pict w14:anchorId="22F74F36">
          <v:rect id="_x0000_i1193" style="width:0;height:1.5pt" o:hralign="center" o:hrstd="t" o:hr="t" fillcolor="#a0a0a0" stroked="f"/>
        </w:pict>
      </w:r>
    </w:p>
    <w:p w14:paraId="50E2B73B" w14:textId="77777777" w:rsidR="00AB7B0B" w:rsidRPr="00AB7B0B" w:rsidRDefault="00AB7B0B" w:rsidP="00AB7B0B">
      <w:pPr>
        <w:rPr>
          <w:b/>
          <w:bCs/>
        </w:rPr>
      </w:pPr>
      <w:r w:rsidRPr="00AB7B0B">
        <w:rPr>
          <w:b/>
          <w:bCs/>
        </w:rPr>
        <w:t>What are the 2026 HOA Fees?</w:t>
      </w:r>
    </w:p>
    <w:p w14:paraId="249C3B7D" w14:textId="77777777" w:rsidR="00AB7B0B" w:rsidRPr="00AB7B0B" w:rsidRDefault="00AB7B0B" w:rsidP="00AB7B0B">
      <w:r w:rsidRPr="00AB7B0B">
        <w:t xml:space="preserve">The 2026 HOA fees have increased by $50.00, bringing the total to </w:t>
      </w:r>
      <w:r w:rsidRPr="00AB7B0B">
        <w:rPr>
          <w:b/>
          <w:bCs/>
        </w:rPr>
        <w:t>$400.00 + GST</w:t>
      </w:r>
      <w:r w:rsidRPr="00AB7B0B">
        <w:t>.</w:t>
      </w:r>
      <w:r w:rsidRPr="00AB7B0B">
        <w:br/>
        <w:t>This adjustment reflects rising operational costs and the need to maintain a healthy reserve fund, which supports long</w:t>
      </w:r>
      <w:r w:rsidRPr="00AB7B0B">
        <w:noBreakHyphen/>
        <w:t>term community maintenance and capital repairs.</w:t>
      </w:r>
    </w:p>
    <w:p w14:paraId="18A2E7DB" w14:textId="77777777" w:rsidR="00AB7B0B" w:rsidRPr="00AB7B0B" w:rsidRDefault="00AB7B0B" w:rsidP="00AB7B0B">
      <w:r w:rsidRPr="00AB7B0B">
        <w:pict w14:anchorId="04A68C42">
          <v:rect id="_x0000_i1194" style="width:0;height:1.5pt" o:hralign="center" o:hrstd="t" o:hr="t" fillcolor="#a0a0a0" stroked="f"/>
        </w:pict>
      </w:r>
    </w:p>
    <w:p w14:paraId="3CA56DF0" w14:textId="77777777" w:rsidR="00AB7B0B" w:rsidRPr="00AB7B0B" w:rsidRDefault="00AB7B0B" w:rsidP="00AB7B0B">
      <w:pPr>
        <w:rPr>
          <w:b/>
          <w:bCs/>
        </w:rPr>
      </w:pPr>
      <w:r w:rsidRPr="00AB7B0B">
        <w:rPr>
          <w:b/>
          <w:bCs/>
        </w:rPr>
        <w:t>When are the fees due?</w:t>
      </w:r>
    </w:p>
    <w:p w14:paraId="31775E90" w14:textId="77777777" w:rsidR="00AB7B0B" w:rsidRPr="00AB7B0B" w:rsidRDefault="00AB7B0B" w:rsidP="00AB7B0B">
      <w:r w:rsidRPr="00AB7B0B">
        <w:t xml:space="preserve">Fees are due on </w:t>
      </w:r>
      <w:r w:rsidRPr="00AB7B0B">
        <w:rPr>
          <w:b/>
          <w:bCs/>
        </w:rPr>
        <w:t>May 30, 2026</w:t>
      </w:r>
      <w:r w:rsidRPr="00AB7B0B">
        <w:t>.</w:t>
      </w:r>
    </w:p>
    <w:p w14:paraId="4B739400" w14:textId="77777777" w:rsidR="00AB7B0B" w:rsidRPr="00AB7B0B" w:rsidRDefault="00AB7B0B" w:rsidP="00AB7B0B">
      <w:r w:rsidRPr="00AB7B0B">
        <w:pict w14:anchorId="045F77F4">
          <v:rect id="_x0000_i1195" style="width:0;height:1.5pt" o:hralign="center" o:hrstd="t" o:hr="t" fillcolor="#a0a0a0" stroked="f"/>
        </w:pict>
      </w:r>
    </w:p>
    <w:p w14:paraId="2C01AE1A" w14:textId="77777777" w:rsidR="00AB7B0B" w:rsidRPr="00AB7B0B" w:rsidRDefault="00AB7B0B" w:rsidP="00AB7B0B">
      <w:pPr>
        <w:rPr>
          <w:b/>
          <w:bCs/>
        </w:rPr>
      </w:pPr>
      <w:r w:rsidRPr="00AB7B0B">
        <w:rPr>
          <w:b/>
          <w:bCs/>
        </w:rPr>
        <w:t>How can I pay my HOA fees?</w:t>
      </w:r>
    </w:p>
    <w:p w14:paraId="5780D6B6" w14:textId="77777777" w:rsidR="00AB7B0B" w:rsidRPr="00AB7B0B" w:rsidRDefault="00AB7B0B" w:rsidP="00AB7B0B">
      <w:r w:rsidRPr="00AB7B0B">
        <w:t xml:space="preserve">You can pay your fees through your </w:t>
      </w:r>
      <w:r w:rsidRPr="00AB7B0B">
        <w:rPr>
          <w:b/>
          <w:bCs/>
        </w:rPr>
        <w:t>IVRNET account</w:t>
      </w:r>
      <w:r w:rsidRPr="00AB7B0B">
        <w:t xml:space="preserve"> using a credit card. This is the fastest and most secure method.</w:t>
      </w:r>
      <w:r w:rsidRPr="00AB7B0B">
        <w:br/>
        <w:t>IVRNET is also used as a communication platform for HOA notices and updates.</w:t>
      </w:r>
    </w:p>
    <w:p w14:paraId="04B9F7F6" w14:textId="77777777" w:rsidR="00AB7B0B" w:rsidRPr="00AB7B0B" w:rsidRDefault="00AB7B0B" w:rsidP="00AB7B0B">
      <w:r w:rsidRPr="00AB7B0B">
        <w:rPr>
          <w:b/>
          <w:bCs/>
        </w:rPr>
        <w:t>Other payment options:</w:t>
      </w:r>
      <w:r w:rsidRPr="00AB7B0B">
        <w:t xml:space="preserve"> </w:t>
      </w:r>
      <w:r w:rsidRPr="00AB7B0B">
        <w:br/>
        <w:t>• Cheques are accepted — $15.00 administration fee applies.</w:t>
      </w:r>
      <w:r w:rsidRPr="00AB7B0B">
        <w:br/>
        <w:t xml:space="preserve">• We do </w:t>
      </w:r>
      <w:r w:rsidRPr="00AB7B0B">
        <w:rPr>
          <w:b/>
          <w:bCs/>
        </w:rPr>
        <w:t>NOT</w:t>
      </w:r>
      <w:r w:rsidRPr="00AB7B0B">
        <w:t xml:space="preserve"> accept e</w:t>
      </w:r>
      <w:r w:rsidRPr="00AB7B0B">
        <w:noBreakHyphen/>
        <w:t>transfers.</w:t>
      </w:r>
    </w:p>
    <w:p w14:paraId="6D6A44CC" w14:textId="77777777" w:rsidR="00AB7B0B" w:rsidRPr="00AB7B0B" w:rsidRDefault="00AB7B0B" w:rsidP="00AB7B0B">
      <w:r w:rsidRPr="00AB7B0B">
        <w:pict w14:anchorId="5D89730D">
          <v:rect id="_x0000_i1196" style="width:0;height:1.5pt" o:hralign="center" o:hrstd="t" o:hr="t" fillcolor="#a0a0a0" stroked="f"/>
        </w:pict>
      </w:r>
    </w:p>
    <w:p w14:paraId="20DE3B4D" w14:textId="77777777" w:rsidR="00AB7B0B" w:rsidRPr="00AB7B0B" w:rsidRDefault="00AB7B0B" w:rsidP="00AB7B0B">
      <w:pPr>
        <w:rPr>
          <w:b/>
          <w:bCs/>
        </w:rPr>
      </w:pPr>
      <w:r w:rsidRPr="00AB7B0B">
        <w:rPr>
          <w:b/>
          <w:bCs/>
        </w:rPr>
        <w:t>How do I get an invoice for my fees?</w:t>
      </w:r>
    </w:p>
    <w:p w14:paraId="0895AFC0" w14:textId="77777777" w:rsidR="00AB7B0B" w:rsidRPr="00AB7B0B" w:rsidRDefault="00AB7B0B" w:rsidP="00AB7B0B">
      <w:r w:rsidRPr="00AB7B0B">
        <w:lastRenderedPageBreak/>
        <w:t>Invoices are automatically generated in IVRNET and loaded into resident profiles.</w:t>
      </w:r>
      <w:r w:rsidRPr="00AB7B0B">
        <w:br/>
        <w:t>Receipts are available within your profile once payment is processed.</w:t>
      </w:r>
    </w:p>
    <w:p w14:paraId="718403C2" w14:textId="77777777" w:rsidR="00AB7B0B" w:rsidRPr="00AB7B0B" w:rsidRDefault="00AB7B0B" w:rsidP="00AB7B0B">
      <w:r w:rsidRPr="00AB7B0B">
        <w:pict w14:anchorId="7D0FA863">
          <v:rect id="_x0000_i1197" style="width:0;height:1.5pt" o:hralign="center" o:hrstd="t" o:hr="t" fillcolor="#a0a0a0" stroked="f"/>
        </w:pict>
      </w:r>
    </w:p>
    <w:p w14:paraId="70910D5A" w14:textId="77777777" w:rsidR="00AB7B0B" w:rsidRPr="00AB7B0B" w:rsidRDefault="00AB7B0B" w:rsidP="00AB7B0B">
      <w:pPr>
        <w:rPr>
          <w:b/>
          <w:bCs/>
        </w:rPr>
      </w:pPr>
      <w:r w:rsidRPr="00AB7B0B">
        <w:rPr>
          <w:b/>
          <w:bCs/>
        </w:rPr>
        <w:t>I am new to the community. How do I register for the HOA and IVRNET?</w:t>
      </w:r>
    </w:p>
    <w:p w14:paraId="07BA3AD9" w14:textId="77777777" w:rsidR="00AB7B0B" w:rsidRPr="00AB7B0B" w:rsidRDefault="00AB7B0B" w:rsidP="00AB7B0B">
      <w:r w:rsidRPr="00AB7B0B">
        <w:t xml:space="preserve">Please use the registration link provided on our website or contact us at </w:t>
      </w:r>
      <w:r w:rsidRPr="00AB7B0B">
        <w:rPr>
          <w:b/>
          <w:bCs/>
        </w:rPr>
        <w:t>board@kotrhoa.ca</w:t>
      </w:r>
      <w:r w:rsidRPr="00AB7B0B">
        <w:t xml:space="preserve"> for assistance.</w:t>
      </w:r>
    </w:p>
    <w:p w14:paraId="0E7041C5" w14:textId="77777777" w:rsidR="00AB7B0B" w:rsidRPr="00AB7B0B" w:rsidRDefault="00AB7B0B" w:rsidP="00AB7B0B">
      <w:r w:rsidRPr="00AB7B0B">
        <w:pict w14:anchorId="5CBBE908">
          <v:rect id="_x0000_i1198" style="width:0;height:1.5pt" o:hralign="center" o:hrstd="t" o:hr="t" fillcolor="#a0a0a0" stroked="f"/>
        </w:pict>
      </w:r>
    </w:p>
    <w:p w14:paraId="0397D91E" w14:textId="77777777" w:rsidR="00AB7B0B" w:rsidRPr="00AB7B0B" w:rsidRDefault="00AB7B0B" w:rsidP="00AB7B0B">
      <w:pPr>
        <w:rPr>
          <w:b/>
          <w:bCs/>
        </w:rPr>
      </w:pPr>
      <w:r w:rsidRPr="00AB7B0B">
        <w:rPr>
          <w:b/>
          <w:bCs/>
        </w:rPr>
        <w:t>I am having issues signing in to IVRNET. What should I do?</w:t>
      </w:r>
    </w:p>
    <w:p w14:paraId="7371105D" w14:textId="77777777" w:rsidR="00AB7B0B" w:rsidRPr="00AB7B0B" w:rsidRDefault="00AB7B0B" w:rsidP="00AB7B0B">
      <w:r w:rsidRPr="00AB7B0B">
        <w:t xml:space="preserve">Please email </w:t>
      </w:r>
      <w:r w:rsidRPr="00AB7B0B">
        <w:rPr>
          <w:b/>
          <w:bCs/>
        </w:rPr>
        <w:t>board@kotrhoa.ca</w:t>
      </w:r>
      <w:r w:rsidRPr="00AB7B0B">
        <w:t xml:space="preserve"> with a description of the issue, and we will assist you.</w:t>
      </w:r>
    </w:p>
    <w:p w14:paraId="538DB007" w14:textId="77777777" w:rsidR="00AB7B0B" w:rsidRPr="00AB7B0B" w:rsidRDefault="00AB7B0B" w:rsidP="00AB7B0B">
      <w:r w:rsidRPr="00AB7B0B">
        <w:pict w14:anchorId="2FE7B68B">
          <v:rect id="_x0000_i1199" style="width:0;height:1.5pt" o:hralign="center" o:hrstd="t" o:hr="t" fillcolor="#a0a0a0" stroked="f"/>
        </w:pict>
      </w:r>
    </w:p>
    <w:p w14:paraId="7DA6DA46" w14:textId="77777777" w:rsidR="00AB7B0B" w:rsidRPr="00AB7B0B" w:rsidRDefault="00AB7B0B" w:rsidP="00AB7B0B">
      <w:pPr>
        <w:rPr>
          <w:b/>
          <w:bCs/>
        </w:rPr>
      </w:pPr>
      <w:r w:rsidRPr="00AB7B0B">
        <w:rPr>
          <w:b/>
          <w:bCs/>
        </w:rPr>
        <w:t>Understanding HOAs in Alberta</w:t>
      </w:r>
    </w:p>
    <w:p w14:paraId="0510B88D" w14:textId="77777777" w:rsidR="00AB7B0B" w:rsidRPr="00AB7B0B" w:rsidRDefault="00AB7B0B" w:rsidP="00AB7B0B">
      <w:pPr>
        <w:rPr>
          <w:b/>
          <w:bCs/>
        </w:rPr>
      </w:pPr>
      <w:r w:rsidRPr="00AB7B0B">
        <w:rPr>
          <w:b/>
          <w:bCs/>
        </w:rPr>
        <w:t>What is a Homeowners Association (HOA) in Alberta?</w:t>
      </w:r>
    </w:p>
    <w:p w14:paraId="6D84BC48" w14:textId="77777777" w:rsidR="00AB7B0B" w:rsidRPr="00AB7B0B" w:rsidRDefault="00AB7B0B" w:rsidP="00AB7B0B">
      <w:r w:rsidRPr="00AB7B0B">
        <w:t xml:space="preserve">In Alberta, an HOA is a legal entity—usually created by a land developer—to maintain shared amenities and uphold community standards. HOAs are typically registered under the </w:t>
      </w:r>
      <w:r w:rsidRPr="00AB7B0B">
        <w:rPr>
          <w:b/>
          <w:bCs/>
        </w:rPr>
        <w:t>Societies Act of Alberta</w:t>
      </w:r>
      <w:r w:rsidRPr="00AB7B0B">
        <w:t xml:space="preserve"> and operate as non</w:t>
      </w:r>
      <w:r w:rsidRPr="00AB7B0B">
        <w:noBreakHyphen/>
        <w:t>profit organizations.</w:t>
      </w:r>
      <w:r w:rsidRPr="00AB7B0B">
        <w:br/>
        <w:t>Membership is mandatory for all property owners within the development, and fees are required annually.</w:t>
      </w:r>
    </w:p>
    <w:p w14:paraId="183805CD" w14:textId="77777777" w:rsidR="00AB7B0B" w:rsidRPr="00AB7B0B" w:rsidRDefault="00AB7B0B" w:rsidP="00AB7B0B">
      <w:r w:rsidRPr="00AB7B0B">
        <w:rPr>
          <w:b/>
          <w:bCs/>
        </w:rPr>
        <w:t>Quick Facts:</w:t>
      </w:r>
      <w:r w:rsidRPr="00AB7B0B">
        <w:t xml:space="preserve"> </w:t>
      </w:r>
      <w:r w:rsidRPr="00AB7B0B">
        <w:br/>
        <w:t>• Typical HOA fees in Alberta: $100–$1,500+ annually</w:t>
      </w:r>
      <w:r w:rsidRPr="00AB7B0B">
        <w:br/>
        <w:t>• Legal structure: Non</w:t>
      </w:r>
      <w:r w:rsidRPr="00AB7B0B">
        <w:noBreakHyphen/>
        <w:t>profit society</w:t>
      </w:r>
      <w:r w:rsidRPr="00AB7B0B">
        <w:br/>
        <w:t>• Membership: Automatic upon purchasing a property</w:t>
      </w:r>
      <w:r w:rsidRPr="00AB7B0B">
        <w:br/>
        <w:t>• Common areas: Entrances, green spaces, pathways, ponds, water features</w:t>
      </w:r>
      <w:r w:rsidRPr="00AB7B0B">
        <w:br/>
        <w:t>• Governing documents: Bylaws and encumbrances registered on title</w:t>
      </w:r>
    </w:p>
    <w:p w14:paraId="384355D3" w14:textId="77777777" w:rsidR="00AB7B0B" w:rsidRPr="00AB7B0B" w:rsidRDefault="00AB7B0B" w:rsidP="00AB7B0B">
      <w:r w:rsidRPr="00AB7B0B">
        <w:pict w14:anchorId="6752B5C8">
          <v:rect id="_x0000_i1200" style="width:0;height:1.5pt" o:hralign="center" o:hrstd="t" o:hr="t" fillcolor="#a0a0a0" stroked="f"/>
        </w:pict>
      </w:r>
    </w:p>
    <w:p w14:paraId="0A405D04" w14:textId="77777777" w:rsidR="00AB7B0B" w:rsidRPr="00AB7B0B" w:rsidRDefault="00AB7B0B" w:rsidP="00AB7B0B">
      <w:pPr>
        <w:rPr>
          <w:b/>
          <w:bCs/>
        </w:rPr>
      </w:pPr>
      <w:r w:rsidRPr="00AB7B0B">
        <w:rPr>
          <w:b/>
          <w:bCs/>
        </w:rPr>
        <w:t>What does an HOA do?</w:t>
      </w:r>
    </w:p>
    <w:p w14:paraId="623D225D" w14:textId="77777777" w:rsidR="00AB7B0B" w:rsidRPr="00AB7B0B" w:rsidRDefault="00AB7B0B" w:rsidP="00AB7B0B">
      <w:pPr>
        <w:rPr>
          <w:b/>
          <w:bCs/>
        </w:rPr>
      </w:pPr>
      <w:r w:rsidRPr="00AB7B0B">
        <w:rPr>
          <w:b/>
          <w:bCs/>
        </w:rPr>
        <w:t>1. Maintenance of Shared Amenities</w:t>
      </w:r>
    </w:p>
    <w:p w14:paraId="5E5C47AA" w14:textId="77777777" w:rsidR="00AB7B0B" w:rsidRPr="00AB7B0B" w:rsidRDefault="00AB7B0B" w:rsidP="00AB7B0B">
      <w:r w:rsidRPr="00AB7B0B">
        <w:t>• Landscaping, fountains, and irrigation</w:t>
      </w:r>
      <w:r w:rsidRPr="00AB7B0B">
        <w:br/>
        <w:t>• Park and playground upkeep</w:t>
      </w:r>
      <w:r w:rsidRPr="00AB7B0B">
        <w:br/>
        <w:t>• Decorative fencing and signage</w:t>
      </w:r>
      <w:r w:rsidRPr="00AB7B0B">
        <w:br/>
        <w:t>• Ponds and stormwater features</w:t>
      </w:r>
    </w:p>
    <w:p w14:paraId="15362498" w14:textId="77777777" w:rsidR="00AB7B0B" w:rsidRPr="00AB7B0B" w:rsidRDefault="00AB7B0B" w:rsidP="00AB7B0B">
      <w:pPr>
        <w:rPr>
          <w:b/>
          <w:bCs/>
        </w:rPr>
      </w:pPr>
      <w:r w:rsidRPr="00AB7B0B">
        <w:rPr>
          <w:b/>
          <w:bCs/>
        </w:rPr>
        <w:t>2. Architectural &amp; Bylaw Enforcement</w:t>
      </w:r>
    </w:p>
    <w:p w14:paraId="59269AE8" w14:textId="77777777" w:rsidR="00AB7B0B" w:rsidRPr="00AB7B0B" w:rsidRDefault="00AB7B0B" w:rsidP="00AB7B0B">
      <w:r w:rsidRPr="00AB7B0B">
        <w:t>HOAs enforce architectural guidelines such as:</w:t>
      </w:r>
      <w:r w:rsidRPr="00AB7B0B">
        <w:br/>
        <w:t>• Exterior colours</w:t>
      </w:r>
      <w:r w:rsidRPr="00AB7B0B">
        <w:br/>
        <w:t>• Roofing materials</w:t>
      </w:r>
      <w:r w:rsidRPr="00AB7B0B">
        <w:br/>
        <w:t>• Fencing standards</w:t>
      </w:r>
      <w:r w:rsidRPr="00AB7B0B">
        <w:br/>
        <w:t>• Yard maintenance</w:t>
      </w:r>
      <w:r w:rsidRPr="00AB7B0B">
        <w:br/>
        <w:t xml:space="preserve">• Guidelines available under the bylaw section of the website </w:t>
      </w:r>
      <w:hyperlink r:id="rId5" w:history="1">
        <w:r w:rsidRPr="00AB7B0B">
          <w:rPr>
            <w:rStyle w:val="Hyperlink"/>
          </w:rPr>
          <w:t>www.kotrhoa.ca</w:t>
        </w:r>
      </w:hyperlink>
    </w:p>
    <w:p w14:paraId="39119F42" w14:textId="77777777" w:rsidR="00AB7B0B" w:rsidRPr="00AB7B0B" w:rsidRDefault="00AB7B0B" w:rsidP="00AB7B0B">
      <w:pPr>
        <w:rPr>
          <w:b/>
          <w:bCs/>
        </w:rPr>
      </w:pPr>
      <w:r w:rsidRPr="00AB7B0B">
        <w:rPr>
          <w:b/>
          <w:bCs/>
        </w:rPr>
        <w:t>3. Financial Management</w:t>
      </w:r>
    </w:p>
    <w:p w14:paraId="74176CCF" w14:textId="77777777" w:rsidR="00AB7B0B" w:rsidRPr="00AB7B0B" w:rsidRDefault="00AB7B0B" w:rsidP="00AB7B0B">
      <w:r w:rsidRPr="00AB7B0B">
        <w:t>HOAs collect fees to cover operating costs and maintain a reserve fund for future repairs.</w:t>
      </w:r>
    </w:p>
    <w:p w14:paraId="41B62621" w14:textId="77777777" w:rsidR="00AB7B0B" w:rsidRPr="00AB7B0B" w:rsidRDefault="00AB7B0B" w:rsidP="00AB7B0B">
      <w:pPr>
        <w:rPr>
          <w:b/>
          <w:bCs/>
        </w:rPr>
      </w:pPr>
      <w:r w:rsidRPr="00AB7B0B">
        <w:rPr>
          <w:b/>
          <w:bCs/>
        </w:rPr>
        <w:t>4. Community Engagement</w:t>
      </w:r>
    </w:p>
    <w:p w14:paraId="03E18D3E" w14:textId="77777777" w:rsidR="00AB7B0B" w:rsidRPr="00AB7B0B" w:rsidRDefault="00AB7B0B" w:rsidP="00AB7B0B">
      <w:r w:rsidRPr="00AB7B0B">
        <w:t>• Seasonal clean</w:t>
      </w:r>
      <w:r w:rsidRPr="00AB7B0B">
        <w:noBreakHyphen/>
        <w:t>ups</w:t>
      </w:r>
      <w:r w:rsidRPr="00AB7B0B">
        <w:br/>
        <w:t>• Community events</w:t>
      </w:r>
      <w:r w:rsidRPr="00AB7B0B">
        <w:br/>
        <w:t>• Safety reminders and newsletters</w:t>
      </w:r>
    </w:p>
    <w:p w14:paraId="7EF44169" w14:textId="77777777" w:rsidR="00AB7B0B" w:rsidRPr="00AB7B0B" w:rsidRDefault="00AB7B0B" w:rsidP="00AB7B0B">
      <w:r w:rsidRPr="00AB7B0B">
        <w:pict w14:anchorId="6B1497D7">
          <v:rect id="_x0000_i1201" style="width:0;height:1.5pt" o:hralign="center" o:hrstd="t" o:hr="t" fillcolor="#a0a0a0" stroked="f"/>
        </w:pict>
      </w:r>
    </w:p>
    <w:p w14:paraId="7B7E5AB1" w14:textId="77777777" w:rsidR="00AB7B0B" w:rsidRPr="00AB7B0B" w:rsidRDefault="00AB7B0B" w:rsidP="00AB7B0B">
      <w:pPr>
        <w:rPr>
          <w:b/>
          <w:bCs/>
        </w:rPr>
      </w:pPr>
      <w:r w:rsidRPr="00AB7B0B">
        <w:rPr>
          <w:b/>
          <w:bCs/>
        </w:rPr>
        <w:t>Legal Ramifications of Not Paying HOA Fees</w:t>
      </w:r>
    </w:p>
    <w:p w14:paraId="396A3AC0" w14:textId="77777777" w:rsidR="00AB7B0B" w:rsidRPr="00AB7B0B" w:rsidRDefault="00AB7B0B" w:rsidP="00AB7B0B">
      <w:r w:rsidRPr="00AB7B0B">
        <w:t>Failure to pay HOA fees in Alberta can result in serious consequences, including:</w:t>
      </w:r>
      <w:r w:rsidRPr="00AB7B0B">
        <w:br/>
        <w:t xml:space="preserve">• </w:t>
      </w:r>
      <w:r w:rsidRPr="00AB7B0B">
        <w:rPr>
          <w:b/>
          <w:bCs/>
        </w:rPr>
        <w:t>Lien on Property Title:</w:t>
      </w:r>
      <w:r w:rsidRPr="00AB7B0B">
        <w:t xml:space="preserve"> Prevents sale or refinancing until all fees and legal costs are paid.</w:t>
      </w:r>
      <w:r w:rsidRPr="00AB7B0B">
        <w:br/>
        <w:t xml:space="preserve">• </w:t>
      </w:r>
      <w:r w:rsidRPr="00AB7B0B">
        <w:rPr>
          <w:b/>
          <w:bCs/>
        </w:rPr>
        <w:t>Legal Action:</w:t>
      </w:r>
      <w:r w:rsidRPr="00AB7B0B">
        <w:t xml:space="preserve"> The HOA may pursue court action to recover unpaid fees.</w:t>
      </w:r>
      <w:r w:rsidRPr="00AB7B0B">
        <w:br/>
        <w:t xml:space="preserve">• </w:t>
      </w:r>
      <w:r w:rsidRPr="00AB7B0B">
        <w:rPr>
          <w:b/>
          <w:bCs/>
        </w:rPr>
        <w:t>Foreclosure:</w:t>
      </w:r>
      <w:r w:rsidRPr="00AB7B0B">
        <w:t xml:space="preserve"> In extreme cases, foreclosure proceedings may be initiated.</w:t>
      </w:r>
      <w:r w:rsidRPr="00AB7B0B">
        <w:br/>
        <w:t xml:space="preserve">• </w:t>
      </w:r>
      <w:r w:rsidRPr="00AB7B0B">
        <w:rPr>
          <w:b/>
          <w:bCs/>
        </w:rPr>
        <w:t>Suspension of Amenities:</w:t>
      </w:r>
      <w:r w:rsidRPr="00AB7B0B">
        <w:t xml:space="preserve"> Access to community features may be restricted.</w:t>
      </w:r>
      <w:r w:rsidRPr="00AB7B0B">
        <w:br/>
        <w:t xml:space="preserve">• </w:t>
      </w:r>
      <w:r w:rsidRPr="00AB7B0B">
        <w:rPr>
          <w:b/>
          <w:bCs/>
        </w:rPr>
        <w:t>Interest &amp; Penalties:</w:t>
      </w:r>
      <w:r w:rsidRPr="00AB7B0B">
        <w:t xml:space="preserve"> Late fees and interest may be applied.</w:t>
      </w:r>
    </w:p>
    <w:p w14:paraId="3B5CBABB" w14:textId="77777777" w:rsidR="00AB7B0B" w:rsidRPr="00AB7B0B" w:rsidRDefault="00AB7B0B" w:rsidP="00AB7B0B">
      <w:r w:rsidRPr="00AB7B0B">
        <w:t xml:space="preserve">These obligations are tied to the </w:t>
      </w:r>
      <w:r w:rsidRPr="00AB7B0B">
        <w:rPr>
          <w:b/>
          <w:bCs/>
        </w:rPr>
        <w:t>property title</w:t>
      </w:r>
      <w:r w:rsidRPr="00AB7B0B">
        <w:t>, not the homeowner personally.</w:t>
      </w:r>
    </w:p>
    <w:p w14:paraId="6F746FBF" w14:textId="77777777" w:rsidR="00AB7B0B" w:rsidRPr="00AB7B0B" w:rsidRDefault="00AB7B0B" w:rsidP="00AB7B0B">
      <w:r w:rsidRPr="00AB7B0B">
        <w:pict w14:anchorId="1011F950">
          <v:rect id="_x0000_i1202" style="width:0;height:1.5pt" o:hralign="center" o:hrstd="t" o:hr="t" fillcolor="#a0a0a0" stroked="f"/>
        </w:pict>
      </w:r>
    </w:p>
    <w:p w14:paraId="60EFEE17" w14:textId="77777777" w:rsidR="00AB7B0B" w:rsidRPr="00AB7B0B" w:rsidRDefault="00AB7B0B" w:rsidP="00AB7B0B">
      <w:pPr>
        <w:rPr>
          <w:b/>
          <w:bCs/>
        </w:rPr>
      </w:pPr>
      <w:r w:rsidRPr="00AB7B0B">
        <w:rPr>
          <w:b/>
          <w:bCs/>
        </w:rPr>
        <w:t>Financial Statements</w:t>
      </w:r>
    </w:p>
    <w:p w14:paraId="6F8DE45C" w14:textId="77777777" w:rsidR="00AB7B0B" w:rsidRPr="00AB7B0B" w:rsidRDefault="00AB7B0B" w:rsidP="00AB7B0B">
      <w:pPr>
        <w:rPr>
          <w:b/>
          <w:bCs/>
        </w:rPr>
      </w:pPr>
      <w:r w:rsidRPr="00AB7B0B">
        <w:rPr>
          <w:b/>
          <w:bCs/>
        </w:rPr>
        <w:t>How can I obtain the audited financial statements?</w:t>
      </w:r>
    </w:p>
    <w:p w14:paraId="317E8EDD" w14:textId="77777777" w:rsidR="00AB7B0B" w:rsidRPr="00AB7B0B" w:rsidRDefault="00AB7B0B" w:rsidP="00AB7B0B">
      <w:r w:rsidRPr="00AB7B0B">
        <w:t>The Board of Directors presents the audited financial statements at the Annual General Meeting for membership approval.</w:t>
      </w:r>
      <w:r w:rsidRPr="00AB7B0B">
        <w:br/>
        <w:t xml:space="preserve">If you are a member in good standing and would like a copy, please email </w:t>
      </w:r>
      <w:r w:rsidRPr="00AB7B0B">
        <w:rPr>
          <w:b/>
          <w:bCs/>
        </w:rPr>
        <w:t>board@kotrhoa.ca</w:t>
      </w:r>
      <w:r w:rsidRPr="00AB7B0B">
        <w:t xml:space="preserve"> with your name and address.</w:t>
      </w:r>
    </w:p>
    <w:p w14:paraId="5F3B8E6C" w14:textId="77777777" w:rsidR="00AB7B0B" w:rsidRPr="00AB7B0B" w:rsidRDefault="00AB7B0B" w:rsidP="00AB7B0B">
      <w:r w:rsidRPr="00AB7B0B">
        <w:pict w14:anchorId="1C961C40">
          <v:rect id="_x0000_i1203" style="width:0;height:1.5pt" o:hralign="center" o:hrstd="t" o:hr="t" fillcolor="#a0a0a0" stroked="f"/>
        </w:pict>
      </w:r>
    </w:p>
    <w:p w14:paraId="0AD3B2C8" w14:textId="77777777" w:rsidR="00AB7B0B" w:rsidRPr="00AB7B0B" w:rsidRDefault="00AB7B0B" w:rsidP="00AB7B0B">
      <w:pPr>
        <w:rPr>
          <w:b/>
          <w:bCs/>
        </w:rPr>
      </w:pPr>
      <w:r w:rsidRPr="00AB7B0B">
        <w:rPr>
          <w:b/>
          <w:bCs/>
        </w:rPr>
        <w:t>Community Maintenance Questions</w:t>
      </w:r>
    </w:p>
    <w:p w14:paraId="767E6B8F" w14:textId="77777777" w:rsidR="00AB7B0B" w:rsidRPr="00AB7B0B" w:rsidRDefault="00AB7B0B" w:rsidP="00AB7B0B">
      <w:pPr>
        <w:rPr>
          <w:b/>
          <w:bCs/>
        </w:rPr>
      </w:pPr>
      <w:r w:rsidRPr="00AB7B0B">
        <w:rPr>
          <w:b/>
          <w:bCs/>
        </w:rPr>
        <w:t>What is the HOA doing about weed control?</w:t>
      </w:r>
    </w:p>
    <w:p w14:paraId="6AF14309" w14:textId="77777777" w:rsidR="00AB7B0B" w:rsidRPr="00AB7B0B" w:rsidRDefault="00AB7B0B" w:rsidP="00AB7B0B">
      <w:r w:rsidRPr="00AB7B0B">
        <w:t xml:space="preserve">The HOA follows the </w:t>
      </w:r>
      <w:r w:rsidRPr="00AB7B0B">
        <w:rPr>
          <w:b/>
          <w:bCs/>
        </w:rPr>
        <w:t>City of Edmonton Weed Control Act</w:t>
      </w:r>
      <w:r w:rsidRPr="00AB7B0B">
        <w:t>.</w:t>
      </w:r>
      <w:r w:rsidRPr="00AB7B0B">
        <w:br/>
        <w:t>Our approach includes:</w:t>
      </w:r>
      <w:r w:rsidRPr="00AB7B0B">
        <w:br/>
        <w:t>• Annual overseeding to reduce weed growth</w:t>
      </w:r>
      <w:r w:rsidRPr="00AB7B0B">
        <w:br/>
        <w:t>• Bi</w:t>
      </w:r>
      <w:r w:rsidRPr="00AB7B0B">
        <w:noBreakHyphen/>
        <w:t>monthly mowing of grass and pond areas to prevent weed spread</w:t>
      </w:r>
    </w:p>
    <w:p w14:paraId="44A5944D" w14:textId="77777777" w:rsidR="00AB7B0B" w:rsidRPr="00AB7B0B" w:rsidRDefault="00AB7B0B" w:rsidP="00AB7B0B">
      <w:r w:rsidRPr="00AB7B0B">
        <w:pict w14:anchorId="45C680D7">
          <v:rect id="_x0000_i1204" style="width:0;height:1.5pt" o:hralign="center" o:hrstd="t" o:hr="t" fillcolor="#a0a0a0" stroked="f"/>
        </w:pict>
      </w:r>
    </w:p>
    <w:p w14:paraId="1F371455" w14:textId="77777777" w:rsidR="00AB7B0B" w:rsidRPr="00AB7B0B" w:rsidRDefault="00AB7B0B" w:rsidP="00AB7B0B">
      <w:pPr>
        <w:rPr>
          <w:b/>
          <w:bCs/>
        </w:rPr>
      </w:pPr>
      <w:r w:rsidRPr="00AB7B0B">
        <w:rPr>
          <w:b/>
          <w:bCs/>
        </w:rPr>
        <w:t>There is pet waste on the pathways. What can be done?</w:t>
      </w:r>
    </w:p>
    <w:p w14:paraId="1F13C9DD" w14:textId="77777777" w:rsidR="00AB7B0B" w:rsidRPr="00AB7B0B" w:rsidRDefault="00AB7B0B" w:rsidP="00AB7B0B">
      <w:r w:rsidRPr="00AB7B0B">
        <w:t>In Alberta, pet owners are legally required to remove their pet’s waste immediately.</w:t>
      </w:r>
      <w:r w:rsidRPr="00AB7B0B">
        <w:br/>
        <w:t>Failure to do so may result in municipal fines.</w:t>
      </w:r>
    </w:p>
    <w:p w14:paraId="5533D39D" w14:textId="77777777" w:rsidR="00AB7B0B" w:rsidRPr="00AB7B0B" w:rsidRDefault="00AB7B0B" w:rsidP="00AB7B0B">
      <w:r w:rsidRPr="00AB7B0B">
        <w:rPr>
          <w:b/>
          <w:bCs/>
        </w:rPr>
        <w:t>Tips:</w:t>
      </w:r>
      <w:r w:rsidRPr="00AB7B0B">
        <w:t xml:space="preserve"> </w:t>
      </w:r>
      <w:r w:rsidRPr="00AB7B0B">
        <w:br/>
        <w:t>• Always carry waste bags</w:t>
      </w:r>
      <w:r w:rsidRPr="00AB7B0B">
        <w:br/>
        <w:t>• Dispose of waste in garbage bins</w:t>
      </w:r>
      <w:r w:rsidRPr="00AB7B0B">
        <w:br/>
        <w:t>• Keep dogs leashed on pathways</w:t>
      </w:r>
    </w:p>
    <w:p w14:paraId="404A0DF2" w14:textId="77777777" w:rsidR="00AB7B0B" w:rsidRPr="00AB7B0B" w:rsidRDefault="00AB7B0B" w:rsidP="00AB7B0B">
      <w:r w:rsidRPr="00AB7B0B">
        <w:pict w14:anchorId="6B499DC8">
          <v:rect id="_x0000_i1205" style="width:0;height:1.5pt" o:hralign="center" o:hrstd="t" o:hr="t" fillcolor="#a0a0a0" stroked="f"/>
        </w:pict>
      </w:r>
    </w:p>
    <w:p w14:paraId="7405C392" w14:textId="77777777" w:rsidR="00AB7B0B" w:rsidRPr="00AB7B0B" w:rsidRDefault="00AB7B0B" w:rsidP="00AB7B0B">
      <w:pPr>
        <w:rPr>
          <w:b/>
          <w:bCs/>
        </w:rPr>
      </w:pPr>
      <w:r w:rsidRPr="00AB7B0B">
        <w:rPr>
          <w:b/>
          <w:bCs/>
        </w:rPr>
        <w:t>Garbage cans in the park are overflowing. Who is responsible?</w:t>
      </w:r>
    </w:p>
    <w:p w14:paraId="1C2C9CE5" w14:textId="77777777" w:rsidR="00AB7B0B" w:rsidRPr="00AB7B0B" w:rsidRDefault="00AB7B0B" w:rsidP="00AB7B0B">
      <w:r w:rsidRPr="00AB7B0B">
        <w:t>City</w:t>
      </w:r>
      <w:r w:rsidRPr="00AB7B0B">
        <w:noBreakHyphen/>
        <w:t xml:space="preserve">owned parks are maintained by </w:t>
      </w:r>
      <w:r w:rsidRPr="00AB7B0B">
        <w:rPr>
          <w:b/>
          <w:bCs/>
        </w:rPr>
        <w:t>Edmonton Parks and Roads Services</w:t>
      </w:r>
      <w:r w:rsidRPr="00AB7B0B">
        <w:t>.</w:t>
      </w:r>
      <w:r w:rsidRPr="00AB7B0B">
        <w:br/>
        <w:t>If you notice overflowing garbage, please contact:</w:t>
      </w:r>
      <w:r w:rsidRPr="00AB7B0B">
        <w:br/>
        <w:t xml:space="preserve">• </w:t>
      </w:r>
      <w:r w:rsidRPr="00AB7B0B">
        <w:rPr>
          <w:b/>
          <w:bCs/>
        </w:rPr>
        <w:t>311</w:t>
      </w:r>
      <w:r w:rsidRPr="00AB7B0B">
        <w:t xml:space="preserve"> to submit a service request, or</w:t>
      </w:r>
      <w:r w:rsidRPr="00AB7B0B">
        <w:br/>
        <w:t xml:space="preserve">• </w:t>
      </w:r>
      <w:r w:rsidRPr="00AB7B0B">
        <w:rPr>
          <w:b/>
          <w:bCs/>
        </w:rPr>
        <w:t>board@kotrhoa.ca</w:t>
      </w:r>
    </w:p>
    <w:p w14:paraId="768BC38C" w14:textId="77777777" w:rsidR="00AB7B0B" w:rsidRPr="00AB7B0B" w:rsidRDefault="00AB7B0B" w:rsidP="00AB7B0B">
      <w:r w:rsidRPr="00AB7B0B">
        <w:pict w14:anchorId="0236EE28">
          <v:rect id="_x0000_i1206" style="width:0;height:1.5pt" o:hralign="center" o:hrstd="t" o:hr="t" fillcolor="#a0a0a0" stroked="f"/>
        </w:pict>
      </w:r>
    </w:p>
    <w:p w14:paraId="6AD9C133" w14:textId="77777777" w:rsidR="00AB7B0B" w:rsidRPr="00AB7B0B" w:rsidRDefault="00AB7B0B" w:rsidP="00AB7B0B">
      <w:pPr>
        <w:rPr>
          <w:b/>
          <w:bCs/>
        </w:rPr>
      </w:pPr>
      <w:r w:rsidRPr="00AB7B0B">
        <w:rPr>
          <w:b/>
          <w:bCs/>
        </w:rPr>
        <w:t>Pathways are overrun by weeds or garbage.</w:t>
      </w:r>
    </w:p>
    <w:p w14:paraId="3ED5BEBC" w14:textId="77777777" w:rsidR="00AB7B0B" w:rsidRPr="00AB7B0B" w:rsidRDefault="00AB7B0B" w:rsidP="00AB7B0B">
      <w:r w:rsidRPr="00AB7B0B">
        <w:t xml:space="preserve">Some areas in Keswick on the River are still under </w:t>
      </w:r>
      <w:r w:rsidRPr="00AB7B0B">
        <w:rPr>
          <w:b/>
          <w:bCs/>
        </w:rPr>
        <w:t>developer control</w:t>
      </w:r>
      <w:r w:rsidRPr="00AB7B0B">
        <w:t>.</w:t>
      </w:r>
      <w:r w:rsidRPr="00AB7B0B">
        <w:br/>
        <w:t>In these cases, the HOA will assist residents by directing concerns to:</w:t>
      </w:r>
      <w:r w:rsidRPr="00AB7B0B">
        <w:br/>
        <w:t>• The developer</w:t>
      </w:r>
      <w:r w:rsidRPr="00AB7B0B">
        <w:br/>
        <w:t>• The City of Edmonton</w:t>
      </w:r>
    </w:p>
    <w:p w14:paraId="2902F9DB" w14:textId="77777777" w:rsidR="00AB7B0B" w:rsidRPr="00AB7B0B" w:rsidRDefault="00AB7B0B" w:rsidP="00AB7B0B">
      <w:r w:rsidRPr="00AB7B0B">
        <w:t xml:space="preserve">Please submit your request to </w:t>
      </w:r>
      <w:r w:rsidRPr="00AB7B0B">
        <w:rPr>
          <w:b/>
          <w:bCs/>
        </w:rPr>
        <w:t>board@kotrhoa.ca</w:t>
      </w:r>
      <w:r w:rsidRPr="00AB7B0B">
        <w:t>.</w:t>
      </w:r>
    </w:p>
    <w:p w14:paraId="411086DA" w14:textId="04D45EE3" w:rsidR="00AB7B0B" w:rsidRPr="00AB7B0B" w:rsidRDefault="00AB7B0B" w:rsidP="00AB7B0B"/>
    <w:sectPr w:rsidR="00AB7B0B" w:rsidRPr="00AB7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2CAD"/>
    <w:multiLevelType w:val="multilevel"/>
    <w:tmpl w:val="3DBE2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46147"/>
    <w:multiLevelType w:val="multilevel"/>
    <w:tmpl w:val="42A4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493CBA"/>
    <w:multiLevelType w:val="multilevel"/>
    <w:tmpl w:val="FE5A4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FD3FF4"/>
    <w:multiLevelType w:val="multilevel"/>
    <w:tmpl w:val="8334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BC535B"/>
    <w:multiLevelType w:val="multilevel"/>
    <w:tmpl w:val="3FB2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8836DF"/>
    <w:multiLevelType w:val="multilevel"/>
    <w:tmpl w:val="6B68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EE30F5"/>
    <w:multiLevelType w:val="multilevel"/>
    <w:tmpl w:val="EA88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0A7CF2"/>
    <w:multiLevelType w:val="multilevel"/>
    <w:tmpl w:val="43707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974DB3"/>
    <w:multiLevelType w:val="multilevel"/>
    <w:tmpl w:val="076C2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FE1D56"/>
    <w:multiLevelType w:val="multilevel"/>
    <w:tmpl w:val="3C70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2B694A"/>
    <w:multiLevelType w:val="multilevel"/>
    <w:tmpl w:val="08C2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5A501C"/>
    <w:multiLevelType w:val="multilevel"/>
    <w:tmpl w:val="19E23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CF1233"/>
    <w:multiLevelType w:val="multilevel"/>
    <w:tmpl w:val="D83E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110A15"/>
    <w:multiLevelType w:val="multilevel"/>
    <w:tmpl w:val="D78C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56A3F72"/>
    <w:multiLevelType w:val="multilevel"/>
    <w:tmpl w:val="5262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390E13"/>
    <w:multiLevelType w:val="multilevel"/>
    <w:tmpl w:val="32787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6529A4"/>
    <w:multiLevelType w:val="multilevel"/>
    <w:tmpl w:val="54640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765676">
    <w:abstractNumId w:val="1"/>
  </w:num>
  <w:num w:numId="2" w16cid:durableId="1274824892">
    <w:abstractNumId w:val="8"/>
  </w:num>
  <w:num w:numId="3" w16cid:durableId="54550043">
    <w:abstractNumId w:val="9"/>
  </w:num>
  <w:num w:numId="4" w16cid:durableId="741608439">
    <w:abstractNumId w:val="12"/>
  </w:num>
  <w:num w:numId="5" w16cid:durableId="335886473">
    <w:abstractNumId w:val="5"/>
  </w:num>
  <w:num w:numId="6" w16cid:durableId="1526477038">
    <w:abstractNumId w:val="2"/>
  </w:num>
  <w:num w:numId="7" w16cid:durableId="1635912752">
    <w:abstractNumId w:val="6"/>
  </w:num>
  <w:num w:numId="8" w16cid:durableId="1864588940">
    <w:abstractNumId w:val="7"/>
  </w:num>
  <w:num w:numId="9" w16cid:durableId="442267853">
    <w:abstractNumId w:val="14"/>
  </w:num>
  <w:num w:numId="10" w16cid:durableId="1600943174">
    <w:abstractNumId w:val="4"/>
  </w:num>
  <w:num w:numId="11" w16cid:durableId="683894970">
    <w:abstractNumId w:val="16"/>
  </w:num>
  <w:num w:numId="12" w16cid:durableId="1946188216">
    <w:abstractNumId w:val="0"/>
  </w:num>
  <w:num w:numId="13" w16cid:durableId="703287761">
    <w:abstractNumId w:val="11"/>
  </w:num>
  <w:num w:numId="14" w16cid:durableId="1841309290">
    <w:abstractNumId w:val="13"/>
  </w:num>
  <w:num w:numId="15" w16cid:durableId="1973092804">
    <w:abstractNumId w:val="15"/>
  </w:num>
  <w:num w:numId="16" w16cid:durableId="1771312162">
    <w:abstractNumId w:val="10"/>
  </w:num>
  <w:num w:numId="17" w16cid:durableId="17521198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C8C"/>
    <w:rsid w:val="000A7993"/>
    <w:rsid w:val="00133104"/>
    <w:rsid w:val="004C36F0"/>
    <w:rsid w:val="007F37C3"/>
    <w:rsid w:val="008C5C8C"/>
    <w:rsid w:val="00AB7B0B"/>
    <w:rsid w:val="00B94D90"/>
    <w:rsid w:val="00C06DBB"/>
    <w:rsid w:val="00C34A03"/>
    <w:rsid w:val="00CF2C8E"/>
    <w:rsid w:val="00D73A9A"/>
    <w:rsid w:val="00FD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28049"/>
  <w15:chartTrackingRefBased/>
  <w15:docId w15:val="{725CE80A-7EBA-425D-AA66-107BA37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C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5C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C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C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C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C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C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C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C5C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8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C8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C8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C8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C8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C8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C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C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C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C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C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C8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C8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C8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C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C8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C8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237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237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34A0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trhoa.c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Maritza leach</dc:creator>
  <cp:keywords/>
  <dc:description/>
  <cp:lastModifiedBy>Maritza leach</cp:lastModifiedBy>
  <cp:revision>2</cp:revision>
  <dcterms:created xsi:type="dcterms:W3CDTF">2026-05-17T00:31:00Z</dcterms:created>
  <dcterms:modified xsi:type="dcterms:W3CDTF">2026-05-17T00:31:00Z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c072d5b0-89d3-4db1-85b0-46cefc031bd8</vt:lpwstr>
  </property>
</Properties>
</file>